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1B" w:rsidRPr="00F608DE" w:rsidRDefault="002C621B" w:rsidP="002C621B">
      <w:pPr>
        <w:pStyle w:val="Heading1"/>
        <w:spacing w:before="0" w:line="240" w:lineRule="auto"/>
        <w:ind w:left="720"/>
        <w:rPr>
          <w:rFonts w:cs="Times New Roman"/>
          <w:sz w:val="22"/>
          <w:szCs w:val="22"/>
          <w:u w:val="single"/>
        </w:rPr>
      </w:pPr>
      <w:r w:rsidRPr="00F608DE">
        <w:rPr>
          <w:rFonts w:cs="Times New Roman"/>
          <w:b w:val="0"/>
          <w:sz w:val="22"/>
          <w:szCs w:val="22"/>
        </w:rPr>
        <w:t xml:space="preserve">              </w:t>
      </w:r>
      <w:r w:rsidRPr="00F608DE">
        <w:rPr>
          <w:rFonts w:cs="Times New Roman"/>
          <w:sz w:val="22"/>
          <w:szCs w:val="22"/>
          <w:u w:val="single"/>
        </w:rPr>
        <w:t xml:space="preserve"> Executive Council Learning Partnership for Mino </w:t>
      </w:r>
      <w:proofErr w:type="spellStart"/>
      <w:r w:rsidRPr="00F608DE">
        <w:rPr>
          <w:rFonts w:cs="Times New Roman"/>
          <w:sz w:val="22"/>
          <w:szCs w:val="22"/>
          <w:u w:val="single"/>
        </w:rPr>
        <w:t>Bimaadizawin</w:t>
      </w:r>
      <w:proofErr w:type="spellEnd"/>
    </w:p>
    <w:p w:rsidR="002C621B" w:rsidRDefault="00256FF4" w:rsidP="004801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</w:t>
      </w:r>
      <w:r w:rsidR="002C621B" w:rsidRPr="00F608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09</w:t>
      </w:r>
      <w:r w:rsidR="002C621B" w:rsidRPr="00F608DE">
        <w:rPr>
          <w:rFonts w:ascii="Times New Roman" w:hAnsi="Times New Roman" w:cs="Times New Roman"/>
          <w:b/>
        </w:rPr>
        <w:t xml:space="preserve">, 2019 from </w:t>
      </w:r>
      <w:r>
        <w:rPr>
          <w:rFonts w:ascii="Times New Roman" w:hAnsi="Times New Roman" w:cs="Times New Roman"/>
          <w:b/>
        </w:rPr>
        <w:t>1</w:t>
      </w:r>
      <w:r w:rsidR="002C621B" w:rsidRPr="00F608DE">
        <w:rPr>
          <w:rFonts w:ascii="Times New Roman" w:hAnsi="Times New Roman" w:cs="Times New Roman"/>
          <w:b/>
        </w:rPr>
        <w:t>:00 to 4:</w:t>
      </w:r>
      <w:r>
        <w:rPr>
          <w:rFonts w:ascii="Times New Roman" w:hAnsi="Times New Roman" w:cs="Times New Roman"/>
          <w:b/>
        </w:rPr>
        <w:t>0</w:t>
      </w:r>
      <w:r w:rsidR="002C621B" w:rsidRPr="00F608DE">
        <w:rPr>
          <w:rFonts w:ascii="Times New Roman" w:hAnsi="Times New Roman" w:cs="Times New Roman"/>
          <w:b/>
        </w:rPr>
        <w:t>0 p.m.</w:t>
      </w:r>
    </w:p>
    <w:p w:rsidR="00480123" w:rsidRDefault="00480123" w:rsidP="002C621B">
      <w:pPr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Pr="00480123">
        <w:rPr>
          <w:rFonts w:ascii="Times New Roman" w:hAnsi="Times New Roman" w:cs="Times New Roman"/>
          <w:b/>
        </w:rPr>
        <w:t xml:space="preserve">220C </w:t>
      </w:r>
      <w:proofErr w:type="spellStart"/>
      <w:r w:rsidRPr="00480123">
        <w:rPr>
          <w:rFonts w:ascii="Times New Roman" w:hAnsi="Times New Roman" w:cs="Times New Roman"/>
          <w:b/>
        </w:rPr>
        <w:t>Sinnot</w:t>
      </w:r>
      <w:proofErr w:type="spellEnd"/>
      <w:r w:rsidRPr="00480123">
        <w:rPr>
          <w:rFonts w:ascii="Times New Roman" w:hAnsi="Times New Roman" w:cs="Times New Roman"/>
          <w:b/>
        </w:rPr>
        <w:t xml:space="preserve"> Building, 70 Dysart Rd., University of Manitoba.</w:t>
      </w:r>
    </w:p>
    <w:p w:rsidR="002C621B" w:rsidRPr="00F608DE" w:rsidRDefault="002C621B" w:rsidP="002C621B">
      <w:pPr>
        <w:spacing w:after="0" w:line="240" w:lineRule="auto"/>
        <w:ind w:left="-288"/>
        <w:jc w:val="center"/>
        <w:rPr>
          <w:rFonts w:ascii="Times New Roman" w:hAnsi="Times New Roman" w:cs="Times New Roman"/>
          <w:b/>
        </w:rPr>
      </w:pPr>
      <w:r w:rsidRPr="00F608DE">
        <w:rPr>
          <w:rFonts w:ascii="Times New Roman" w:hAnsi="Times New Roman" w:cs="Times New Roman"/>
          <w:b/>
        </w:rPr>
        <w:t xml:space="preserve">Executive Council Minutes </w:t>
      </w:r>
    </w:p>
    <w:p w:rsidR="00480123" w:rsidRPr="00042C0D" w:rsidRDefault="002C621B" w:rsidP="00042C0D">
      <w:pPr>
        <w:spacing w:after="0" w:line="240" w:lineRule="auto"/>
        <w:rPr>
          <w:rFonts w:ascii="Times New Roman" w:hAnsi="Times New Roman" w:cs="Times New Roman"/>
          <w:b/>
        </w:rPr>
      </w:pPr>
      <w:r w:rsidRPr="00F608DE">
        <w:rPr>
          <w:rFonts w:ascii="Times New Roman" w:hAnsi="Times New Roman" w:cs="Times New Roman"/>
          <w:b/>
        </w:rPr>
        <w:t>Attend</w:t>
      </w:r>
      <w:r w:rsidR="00042C0D">
        <w:rPr>
          <w:rFonts w:ascii="Times New Roman" w:hAnsi="Times New Roman" w:cs="Times New Roman"/>
          <w:b/>
        </w:rPr>
        <w:t>ees</w:t>
      </w:r>
      <w:r w:rsidRPr="00F608DE">
        <w:rPr>
          <w:rFonts w:ascii="Times New Roman" w:hAnsi="Times New Roman" w:cs="Times New Roman"/>
          <w:b/>
        </w:rPr>
        <w:t xml:space="preserve">: </w:t>
      </w:r>
      <w:r w:rsidRPr="00F608DE">
        <w:rPr>
          <w:rFonts w:ascii="Times New Roman" w:hAnsi="Times New Roman" w:cs="Times New Roman"/>
        </w:rPr>
        <w:t>Shirley Thompson (</w:t>
      </w:r>
      <w:r w:rsidR="00042C0D">
        <w:rPr>
          <w:rFonts w:ascii="Times New Roman" w:hAnsi="Times New Roman" w:cs="Times New Roman"/>
        </w:rPr>
        <w:t xml:space="preserve">UoM), </w:t>
      </w:r>
      <w:r w:rsidRPr="00F608DE">
        <w:rPr>
          <w:rFonts w:ascii="Times New Roman" w:hAnsi="Times New Roman" w:cs="Times New Roman"/>
        </w:rPr>
        <w:t xml:space="preserve">Donna Martin </w:t>
      </w:r>
      <w:r w:rsidR="00042C0D">
        <w:rPr>
          <w:rFonts w:ascii="Times New Roman" w:hAnsi="Times New Roman" w:cs="Times New Roman"/>
        </w:rPr>
        <w:t xml:space="preserve"> (</w:t>
      </w:r>
      <w:proofErr w:type="spellStart"/>
      <w:r w:rsidRPr="00F608DE">
        <w:rPr>
          <w:rFonts w:ascii="Times New Roman" w:hAnsi="Times New Roman" w:cs="Times New Roman"/>
        </w:rPr>
        <w:t>U</w:t>
      </w:r>
      <w:r w:rsidR="00042C0D">
        <w:rPr>
          <w:rFonts w:ascii="Times New Roman" w:hAnsi="Times New Roman" w:cs="Times New Roman"/>
        </w:rPr>
        <w:t>o</w:t>
      </w:r>
      <w:r w:rsidRPr="00F608DE">
        <w:rPr>
          <w:rFonts w:ascii="Times New Roman" w:hAnsi="Times New Roman" w:cs="Times New Roman"/>
        </w:rPr>
        <w:t>M</w:t>
      </w:r>
      <w:proofErr w:type="spellEnd"/>
      <w:r w:rsidR="00042C0D">
        <w:rPr>
          <w:rFonts w:ascii="Times New Roman" w:hAnsi="Times New Roman" w:cs="Times New Roman"/>
        </w:rPr>
        <w:t xml:space="preserve">), </w:t>
      </w:r>
      <w:r w:rsidR="00256FF4" w:rsidRPr="00256FF4">
        <w:rPr>
          <w:rFonts w:ascii="Times New Roman" w:hAnsi="Times New Roman" w:cs="Times New Roman"/>
        </w:rPr>
        <w:t xml:space="preserve">Lancelot </w:t>
      </w:r>
      <w:proofErr w:type="spellStart"/>
      <w:r w:rsidR="00256FF4" w:rsidRPr="00256FF4">
        <w:rPr>
          <w:rFonts w:ascii="Times New Roman" w:hAnsi="Times New Roman" w:cs="Times New Roman"/>
        </w:rPr>
        <w:t>Coar</w:t>
      </w:r>
      <w:proofErr w:type="spellEnd"/>
      <w:r w:rsidR="00256FF4">
        <w:rPr>
          <w:rFonts w:ascii="Times New Roman" w:hAnsi="Times New Roman" w:cs="Times New Roman"/>
        </w:rPr>
        <w:t xml:space="preserve"> </w:t>
      </w:r>
      <w:r w:rsidR="00042C0D">
        <w:rPr>
          <w:rFonts w:ascii="Times New Roman" w:hAnsi="Times New Roman" w:cs="Times New Roman"/>
        </w:rPr>
        <w:t>(</w:t>
      </w:r>
      <w:proofErr w:type="spellStart"/>
      <w:r w:rsidR="00042C0D">
        <w:rPr>
          <w:rFonts w:ascii="Times New Roman" w:hAnsi="Times New Roman" w:cs="Times New Roman"/>
        </w:rPr>
        <w:t>UoM</w:t>
      </w:r>
      <w:proofErr w:type="spellEnd"/>
      <w:r w:rsidR="00042C0D">
        <w:rPr>
          <w:rFonts w:ascii="Times New Roman" w:hAnsi="Times New Roman" w:cs="Times New Roman"/>
        </w:rPr>
        <w:t xml:space="preserve">), </w:t>
      </w:r>
      <w:r w:rsidR="00256FF4">
        <w:rPr>
          <w:rFonts w:ascii="Times New Roman" w:hAnsi="Times New Roman" w:cs="Times New Roman"/>
        </w:rPr>
        <w:t>Larry</w:t>
      </w:r>
      <w:r w:rsidR="00524BDD" w:rsidRPr="00F608DE">
        <w:rPr>
          <w:rFonts w:ascii="Times New Roman" w:hAnsi="Times New Roman" w:cs="Times New Roman"/>
        </w:rPr>
        <w:t xml:space="preserve"> Harper </w:t>
      </w:r>
      <w:r w:rsidR="00042C0D">
        <w:rPr>
          <w:rFonts w:ascii="Times New Roman" w:hAnsi="Times New Roman" w:cs="Times New Roman"/>
        </w:rPr>
        <w:t xml:space="preserve"> (</w:t>
      </w:r>
      <w:r w:rsidR="00524BDD" w:rsidRPr="00F608DE">
        <w:rPr>
          <w:rFonts w:ascii="Times New Roman" w:hAnsi="Times New Roman" w:cs="Times New Roman"/>
        </w:rPr>
        <w:t>Wasagamack First Natio</w:t>
      </w:r>
      <w:r w:rsidR="008977E3">
        <w:rPr>
          <w:rFonts w:ascii="Times New Roman" w:hAnsi="Times New Roman" w:cs="Times New Roman"/>
        </w:rPr>
        <w:t>n</w:t>
      </w:r>
      <w:r w:rsidR="00042C0D">
        <w:rPr>
          <w:rFonts w:ascii="Times New Roman" w:hAnsi="Times New Roman" w:cs="Times New Roman"/>
          <w:b/>
        </w:rPr>
        <w:t xml:space="preserve">) </w:t>
      </w:r>
      <w:r w:rsidR="00256FF4" w:rsidRPr="00256FF4">
        <w:rPr>
          <w:rFonts w:ascii="Times New Roman" w:hAnsi="Times New Roman" w:cs="Times New Roman"/>
        </w:rPr>
        <w:t xml:space="preserve">Darryl </w:t>
      </w:r>
      <w:proofErr w:type="spellStart"/>
      <w:r w:rsidR="00256FF4" w:rsidRPr="00256FF4">
        <w:rPr>
          <w:rFonts w:ascii="Times New Roman" w:hAnsi="Times New Roman" w:cs="Times New Roman"/>
        </w:rPr>
        <w:t>Wastesicoot</w:t>
      </w:r>
      <w:proofErr w:type="spellEnd"/>
      <w:r w:rsidR="00256FF4" w:rsidRPr="00256FF4">
        <w:rPr>
          <w:rFonts w:ascii="Times New Roman" w:hAnsi="Times New Roman" w:cs="Times New Roman"/>
        </w:rPr>
        <w:t xml:space="preserve"> (</w:t>
      </w:r>
      <w:proofErr w:type="spellStart"/>
      <w:r w:rsidR="00256FF4" w:rsidRPr="00256FF4">
        <w:rPr>
          <w:rFonts w:ascii="Times New Roman" w:hAnsi="Times New Roman" w:cs="Times New Roman"/>
        </w:rPr>
        <w:t>Anokiiwin</w:t>
      </w:r>
      <w:proofErr w:type="spellEnd"/>
      <w:r w:rsidR="00256FF4" w:rsidRPr="00256FF4">
        <w:rPr>
          <w:rFonts w:ascii="Times New Roman" w:hAnsi="Times New Roman" w:cs="Times New Roman"/>
        </w:rPr>
        <w:t xml:space="preserve"> Training Institute</w:t>
      </w:r>
      <w:r w:rsidR="00256FF4">
        <w:rPr>
          <w:rFonts w:ascii="Times New Roman" w:hAnsi="Times New Roman" w:cs="Times New Roman"/>
        </w:rPr>
        <w:t xml:space="preserve"> (ATI</w:t>
      </w:r>
      <w:r w:rsidR="00042C0D">
        <w:rPr>
          <w:rFonts w:ascii="Times New Roman" w:hAnsi="Times New Roman" w:cs="Times New Roman"/>
        </w:rPr>
        <w:t xml:space="preserve">), </w:t>
      </w:r>
      <w:r w:rsidR="00480123" w:rsidRPr="00256FF4">
        <w:rPr>
          <w:rFonts w:ascii="Times New Roman" w:hAnsi="Times New Roman" w:cs="Times New Roman"/>
        </w:rPr>
        <w:t>Laurel Gardner</w:t>
      </w:r>
      <w:r w:rsidR="00480123">
        <w:rPr>
          <w:rFonts w:ascii="Times New Roman" w:hAnsi="Times New Roman" w:cs="Times New Roman"/>
        </w:rPr>
        <w:t xml:space="preserve"> (IDSS)</w:t>
      </w:r>
      <w:r w:rsidR="00042C0D">
        <w:rPr>
          <w:rFonts w:ascii="Times New Roman" w:hAnsi="Times New Roman" w:cs="Times New Roman"/>
        </w:rPr>
        <w:t>,</w:t>
      </w:r>
    </w:p>
    <w:p w:rsidR="00480123" w:rsidRPr="00256FF4" w:rsidRDefault="00256FF4" w:rsidP="00042C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56FF4">
        <w:rPr>
          <w:rFonts w:ascii="Times New Roman" w:hAnsi="Times New Roman" w:cs="Times New Roman"/>
        </w:rPr>
        <w:t>Jide</w:t>
      </w:r>
      <w:proofErr w:type="spellEnd"/>
      <w:r w:rsidRPr="00256FF4">
        <w:rPr>
          <w:rFonts w:ascii="Times New Roman" w:hAnsi="Times New Roman" w:cs="Times New Roman"/>
        </w:rPr>
        <w:t xml:space="preserve"> Oni</w:t>
      </w:r>
      <w:r>
        <w:rPr>
          <w:rFonts w:ascii="Times New Roman" w:hAnsi="Times New Roman" w:cs="Times New Roman"/>
        </w:rPr>
        <w:t xml:space="preserve"> </w:t>
      </w:r>
      <w:r w:rsidR="00042C0D">
        <w:rPr>
          <w:rFonts w:ascii="Times New Roman" w:hAnsi="Times New Roman" w:cs="Times New Roman"/>
        </w:rPr>
        <w:t>(</w:t>
      </w:r>
      <w:proofErr w:type="spellStart"/>
      <w:r w:rsidRPr="00F608DE">
        <w:rPr>
          <w:rFonts w:ascii="Times New Roman" w:hAnsi="Times New Roman" w:cs="Times New Roman"/>
        </w:rPr>
        <w:t>UoM</w:t>
      </w:r>
      <w:proofErr w:type="spellEnd"/>
      <w:r w:rsidR="00042C0D">
        <w:rPr>
          <w:rFonts w:ascii="Times New Roman" w:hAnsi="Times New Roman" w:cs="Times New Roman"/>
        </w:rPr>
        <w:t xml:space="preserve">), </w:t>
      </w:r>
      <w:r w:rsidRPr="00256FF4">
        <w:rPr>
          <w:rFonts w:ascii="Times New Roman" w:hAnsi="Times New Roman" w:cs="Times New Roman"/>
        </w:rPr>
        <w:t xml:space="preserve">Folarin </w:t>
      </w:r>
      <w:proofErr w:type="spellStart"/>
      <w:r w:rsidRPr="00256FF4">
        <w:rPr>
          <w:rFonts w:ascii="Times New Roman" w:hAnsi="Times New Roman" w:cs="Times New Roman"/>
        </w:rPr>
        <w:t>Solademi</w:t>
      </w:r>
      <w:proofErr w:type="spellEnd"/>
      <w:r w:rsidR="00042C0D">
        <w:rPr>
          <w:rFonts w:ascii="Times New Roman" w:hAnsi="Times New Roman" w:cs="Times New Roman"/>
        </w:rPr>
        <w:t xml:space="preserve"> (</w:t>
      </w:r>
      <w:proofErr w:type="spellStart"/>
      <w:r w:rsidRPr="00F608DE">
        <w:rPr>
          <w:rFonts w:ascii="Times New Roman" w:hAnsi="Times New Roman" w:cs="Times New Roman"/>
        </w:rPr>
        <w:t>U</w:t>
      </w:r>
      <w:r w:rsidR="00042C0D">
        <w:rPr>
          <w:rFonts w:ascii="Times New Roman" w:hAnsi="Times New Roman" w:cs="Times New Roman"/>
        </w:rPr>
        <w:t>o</w:t>
      </w:r>
      <w:r w:rsidRPr="00F608DE">
        <w:rPr>
          <w:rFonts w:ascii="Times New Roman" w:hAnsi="Times New Roman" w:cs="Times New Roman"/>
        </w:rPr>
        <w:t>M</w:t>
      </w:r>
      <w:proofErr w:type="spellEnd"/>
      <w:r w:rsidR="00042C0D">
        <w:rPr>
          <w:rFonts w:ascii="Times New Roman" w:hAnsi="Times New Roman" w:cs="Times New Roman"/>
        </w:rPr>
        <w:t xml:space="preserve">), </w:t>
      </w:r>
      <w:r w:rsidR="00480123" w:rsidRPr="00256FF4">
        <w:rPr>
          <w:rFonts w:ascii="Times New Roman" w:hAnsi="Times New Roman" w:cs="Times New Roman"/>
        </w:rPr>
        <w:t xml:space="preserve">Catrina </w:t>
      </w:r>
      <w:proofErr w:type="spellStart"/>
      <w:r w:rsidR="00480123" w:rsidRPr="00256FF4">
        <w:rPr>
          <w:rFonts w:ascii="Times New Roman" w:hAnsi="Times New Roman" w:cs="Times New Roman"/>
        </w:rPr>
        <w:t>Sallese</w:t>
      </w:r>
      <w:proofErr w:type="spellEnd"/>
      <w:r w:rsidR="00042C0D">
        <w:rPr>
          <w:rFonts w:ascii="Times New Roman" w:hAnsi="Times New Roman" w:cs="Times New Roman"/>
        </w:rPr>
        <w:t xml:space="preserve"> (</w:t>
      </w:r>
      <w:proofErr w:type="spellStart"/>
      <w:r w:rsidR="00042C0D">
        <w:rPr>
          <w:rFonts w:ascii="Times New Roman" w:hAnsi="Times New Roman" w:cs="Times New Roman"/>
        </w:rPr>
        <w:t>Uo</w:t>
      </w:r>
      <w:r w:rsidR="00480123" w:rsidRPr="00F608DE">
        <w:rPr>
          <w:rFonts w:ascii="Times New Roman" w:hAnsi="Times New Roman" w:cs="Times New Roman"/>
        </w:rPr>
        <w:t>M</w:t>
      </w:r>
      <w:proofErr w:type="spellEnd"/>
      <w:r w:rsidR="00042C0D">
        <w:rPr>
          <w:rFonts w:ascii="Times New Roman" w:hAnsi="Times New Roman" w:cs="Times New Roman"/>
        </w:rPr>
        <w:t xml:space="preserve">), </w:t>
      </w:r>
      <w:r w:rsidR="00480123" w:rsidRPr="00256FF4">
        <w:rPr>
          <w:rFonts w:ascii="Times New Roman" w:hAnsi="Times New Roman" w:cs="Times New Roman"/>
        </w:rPr>
        <w:t>Ali Al-</w:t>
      </w:r>
      <w:proofErr w:type="spellStart"/>
      <w:r w:rsidR="00480123" w:rsidRPr="00256FF4">
        <w:rPr>
          <w:rFonts w:ascii="Times New Roman" w:hAnsi="Times New Roman" w:cs="Times New Roman"/>
        </w:rPr>
        <w:t>janabi</w:t>
      </w:r>
      <w:proofErr w:type="spellEnd"/>
      <w:r w:rsidR="00042C0D">
        <w:rPr>
          <w:rFonts w:ascii="Times New Roman" w:hAnsi="Times New Roman" w:cs="Times New Roman"/>
        </w:rPr>
        <w:t xml:space="preserve"> (</w:t>
      </w:r>
      <w:proofErr w:type="spellStart"/>
      <w:r w:rsidR="00480123" w:rsidRPr="00F608DE">
        <w:rPr>
          <w:rFonts w:ascii="Times New Roman" w:hAnsi="Times New Roman" w:cs="Times New Roman"/>
        </w:rPr>
        <w:t>U</w:t>
      </w:r>
      <w:r w:rsidR="00042C0D">
        <w:rPr>
          <w:rFonts w:ascii="Times New Roman" w:hAnsi="Times New Roman" w:cs="Times New Roman"/>
        </w:rPr>
        <w:t>o</w:t>
      </w:r>
      <w:r w:rsidR="00480123" w:rsidRPr="00F608DE">
        <w:rPr>
          <w:rFonts w:ascii="Times New Roman" w:hAnsi="Times New Roman" w:cs="Times New Roman"/>
        </w:rPr>
        <w:t>M</w:t>
      </w:r>
      <w:proofErr w:type="spellEnd"/>
      <w:r w:rsidR="00A116EF">
        <w:rPr>
          <w:rFonts w:ascii="Times New Roman" w:hAnsi="Times New Roman" w:cs="Times New Roman"/>
        </w:rPr>
        <w:t xml:space="preserve">), </w:t>
      </w:r>
      <w:proofErr w:type="spellStart"/>
      <w:r w:rsidR="00A116EF">
        <w:rPr>
          <w:rFonts w:ascii="Times New Roman" w:hAnsi="Times New Roman" w:cs="Times New Roman"/>
        </w:rPr>
        <w:t>Rezwanul</w:t>
      </w:r>
      <w:proofErr w:type="spellEnd"/>
      <w:r w:rsidR="00A116EF">
        <w:rPr>
          <w:rFonts w:ascii="Times New Roman" w:hAnsi="Times New Roman" w:cs="Times New Roman"/>
        </w:rPr>
        <w:t xml:space="preserve"> Hoque (UoM)</w:t>
      </w:r>
    </w:p>
    <w:p w:rsidR="002C621B" w:rsidRPr="00F608DE" w:rsidRDefault="002C621B" w:rsidP="00042C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837"/>
        <w:gridCol w:w="1454"/>
      </w:tblGrid>
      <w:tr w:rsidR="00935A44" w:rsidRPr="00F608DE" w:rsidTr="00321EA8">
        <w:tc>
          <w:tcPr>
            <w:tcW w:w="2689" w:type="dxa"/>
            <w:shd w:val="clear" w:color="auto" w:fill="C4BC96" w:themeFill="background2" w:themeFillShade="BF"/>
          </w:tcPr>
          <w:p w:rsidR="002C621B" w:rsidRPr="00F608DE" w:rsidRDefault="002C621B" w:rsidP="00065930">
            <w:pPr>
              <w:rPr>
                <w:rFonts w:ascii="Times New Roman" w:hAnsi="Times New Roman" w:cs="Times New Roman"/>
                <w:b/>
              </w:rPr>
            </w:pPr>
            <w:r w:rsidRPr="00F608DE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5837" w:type="dxa"/>
            <w:shd w:val="clear" w:color="auto" w:fill="C4BC96" w:themeFill="background2" w:themeFillShade="BF"/>
          </w:tcPr>
          <w:p w:rsidR="002C621B" w:rsidRPr="00F608DE" w:rsidRDefault="002C621B" w:rsidP="00065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8DE">
              <w:rPr>
                <w:rFonts w:ascii="Times New Roman" w:hAnsi="Times New Roman" w:cs="Times New Roman"/>
                <w:b/>
              </w:rPr>
              <w:t>Items of Discussion &amp; Notes</w:t>
            </w:r>
          </w:p>
        </w:tc>
        <w:tc>
          <w:tcPr>
            <w:tcW w:w="1454" w:type="dxa"/>
            <w:shd w:val="clear" w:color="auto" w:fill="C4BC96" w:themeFill="background2" w:themeFillShade="BF"/>
          </w:tcPr>
          <w:p w:rsidR="002C621B" w:rsidRPr="00F608DE" w:rsidRDefault="002C621B" w:rsidP="00065930">
            <w:pPr>
              <w:rPr>
                <w:rFonts w:ascii="Times New Roman" w:hAnsi="Times New Roman" w:cs="Times New Roman"/>
                <w:b/>
              </w:rPr>
            </w:pPr>
            <w:r w:rsidRPr="00F608DE">
              <w:rPr>
                <w:rFonts w:ascii="Times New Roman" w:hAnsi="Times New Roman" w:cs="Times New Roman"/>
                <w:b/>
              </w:rPr>
              <w:t>Motion</w:t>
            </w:r>
          </w:p>
        </w:tc>
      </w:tr>
      <w:tr w:rsidR="00321EA8" w:rsidRPr="00F608DE" w:rsidTr="00321EA8">
        <w:trPr>
          <w:trHeight w:val="293"/>
        </w:trPr>
        <w:tc>
          <w:tcPr>
            <w:tcW w:w="2689" w:type="dxa"/>
          </w:tcPr>
          <w:p w:rsidR="00321EA8" w:rsidRPr="0040152F" w:rsidRDefault="00321EA8" w:rsidP="0040152F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Welcome</w:t>
            </w:r>
          </w:p>
        </w:tc>
        <w:tc>
          <w:tcPr>
            <w:tcW w:w="5837" w:type="dxa"/>
          </w:tcPr>
          <w:p w:rsidR="00321EA8" w:rsidRDefault="00321EA8" w:rsidP="00321EA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and go around introductions – Shirley</w:t>
            </w:r>
          </w:p>
        </w:tc>
        <w:tc>
          <w:tcPr>
            <w:tcW w:w="1454" w:type="dxa"/>
          </w:tcPr>
          <w:p w:rsidR="00321EA8" w:rsidRDefault="00321EA8" w:rsidP="00321EA8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B60622" w:rsidRPr="00F608DE" w:rsidTr="00321EA8">
        <w:trPr>
          <w:trHeight w:val="553"/>
        </w:trPr>
        <w:tc>
          <w:tcPr>
            <w:tcW w:w="2689" w:type="dxa"/>
          </w:tcPr>
          <w:p w:rsidR="00B60622" w:rsidRPr="0040152F" w:rsidRDefault="00B60622" w:rsidP="0040152F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Acceptance of housing </w:t>
            </w:r>
            <w:r w:rsidR="00321EA8"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meeting </w:t>
            </w:r>
            <w:r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minutes</w:t>
            </w:r>
          </w:p>
        </w:tc>
        <w:tc>
          <w:tcPr>
            <w:tcW w:w="5837" w:type="dxa"/>
          </w:tcPr>
          <w:p w:rsidR="00B60622" w:rsidRPr="00680216" w:rsidRDefault="00B60622" w:rsidP="00401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Motion to accept minutes from </w:t>
            </w:r>
            <w:r w:rsidR="0040152F">
              <w:rPr>
                <w:rFonts w:ascii="Times New Roman" w:hAnsi="Times New Roman" w:cs="Times New Roman"/>
              </w:rPr>
              <w:t>September 10, 2019.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4" w:type="dxa"/>
          </w:tcPr>
          <w:p w:rsidR="00B60622" w:rsidRPr="0040152F" w:rsidRDefault="0040152F" w:rsidP="00401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60622" w:rsidRPr="0040152F">
              <w:rPr>
                <w:rFonts w:ascii="Times New Roman" w:hAnsi="Times New Roman" w:cs="Times New Roman"/>
              </w:rPr>
              <w:t>Jide</w:t>
            </w:r>
          </w:p>
          <w:p w:rsidR="00B60622" w:rsidRPr="00B60622" w:rsidRDefault="0040152F" w:rsidP="00401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60622" w:rsidRPr="0040152F">
              <w:rPr>
                <w:rFonts w:ascii="Times New Roman" w:hAnsi="Times New Roman" w:cs="Times New Roman"/>
              </w:rPr>
              <w:t>Laurel</w:t>
            </w:r>
          </w:p>
        </w:tc>
      </w:tr>
      <w:tr w:rsidR="002C621B" w:rsidRPr="00F608DE" w:rsidTr="00321EA8">
        <w:trPr>
          <w:trHeight w:val="418"/>
        </w:trPr>
        <w:tc>
          <w:tcPr>
            <w:tcW w:w="2689" w:type="dxa"/>
          </w:tcPr>
          <w:p w:rsidR="002C621B" w:rsidRPr="0040152F" w:rsidRDefault="00B60622" w:rsidP="0040152F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Acceptance of Executive council meeting </w:t>
            </w:r>
            <w:r w:rsidR="00042C0D"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minutes</w:t>
            </w:r>
          </w:p>
        </w:tc>
        <w:tc>
          <w:tcPr>
            <w:tcW w:w="5837" w:type="dxa"/>
          </w:tcPr>
          <w:p w:rsidR="002C621B" w:rsidRPr="00680216" w:rsidRDefault="002C621B" w:rsidP="0040152F">
            <w:pPr>
              <w:rPr>
                <w:rFonts w:ascii="Times New Roman" w:hAnsi="Times New Roman" w:cs="Times New Roman"/>
              </w:rPr>
            </w:pPr>
            <w:r w:rsidRPr="00680216">
              <w:rPr>
                <w:rFonts w:ascii="Times New Roman" w:hAnsi="Times New Roman" w:cs="Times New Roman"/>
              </w:rPr>
              <w:t xml:space="preserve">Motion to </w:t>
            </w:r>
            <w:r w:rsidR="00321EA8">
              <w:rPr>
                <w:rFonts w:ascii="Times New Roman" w:hAnsi="Times New Roman" w:cs="Times New Roman"/>
              </w:rPr>
              <w:t>a</w:t>
            </w:r>
            <w:r w:rsidRPr="00680216">
              <w:rPr>
                <w:rFonts w:ascii="Times New Roman" w:hAnsi="Times New Roman" w:cs="Times New Roman"/>
              </w:rPr>
              <w:t xml:space="preserve">ccept </w:t>
            </w:r>
            <w:r w:rsidR="00B60622">
              <w:rPr>
                <w:rFonts w:ascii="Times New Roman" w:hAnsi="Times New Roman" w:cs="Times New Roman"/>
              </w:rPr>
              <w:t xml:space="preserve">minutes from Executive council meeting on </w:t>
            </w:r>
            <w:r w:rsidR="0040152F">
              <w:rPr>
                <w:rFonts w:ascii="Times New Roman" w:hAnsi="Times New Roman" w:cs="Times New Roman"/>
              </w:rPr>
              <w:t>May 10, 2019</w:t>
            </w:r>
            <w:r w:rsidR="00B60622">
              <w:rPr>
                <w:rFonts w:ascii="Times New Roman" w:hAnsi="Times New Roman" w:cs="Times New Roman"/>
              </w:rPr>
              <w:t xml:space="preserve"> </w:t>
            </w:r>
            <w:r w:rsidRPr="00680216">
              <w:rPr>
                <w:rFonts w:ascii="Times New Roman" w:hAnsi="Times New Roman" w:cs="Times New Roman"/>
              </w:rPr>
              <w:t>(no changes)</w:t>
            </w:r>
            <w:r w:rsidR="00401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4" w:type="dxa"/>
          </w:tcPr>
          <w:p w:rsidR="002C621B" w:rsidRDefault="002C621B" w:rsidP="00680216">
            <w:pPr>
              <w:rPr>
                <w:rFonts w:ascii="Times New Roman" w:hAnsi="Times New Roman" w:cs="Times New Roman"/>
              </w:rPr>
            </w:pPr>
            <w:r w:rsidRPr="00F608DE">
              <w:rPr>
                <w:rFonts w:ascii="Times New Roman" w:hAnsi="Times New Roman" w:cs="Times New Roman"/>
              </w:rPr>
              <w:t>1.Donna</w:t>
            </w:r>
          </w:p>
          <w:p w:rsidR="002C621B" w:rsidRPr="00F608DE" w:rsidRDefault="00263E9A" w:rsidP="00680216">
            <w:pPr>
              <w:rPr>
                <w:rFonts w:ascii="Times New Roman" w:hAnsi="Times New Roman" w:cs="Times New Roman"/>
              </w:rPr>
            </w:pPr>
            <w:r w:rsidRPr="00680216">
              <w:rPr>
                <w:rFonts w:ascii="Times New Roman" w:hAnsi="Times New Roman" w:cs="Times New Roman"/>
              </w:rPr>
              <w:t xml:space="preserve">2. </w:t>
            </w:r>
            <w:r w:rsidR="00DA446F" w:rsidRPr="00680216">
              <w:rPr>
                <w:rFonts w:ascii="Times New Roman" w:hAnsi="Times New Roman" w:cs="Times New Roman"/>
              </w:rPr>
              <w:t>Rezwanul</w:t>
            </w:r>
          </w:p>
        </w:tc>
      </w:tr>
      <w:tr w:rsidR="002C621B" w:rsidRPr="00F608DE" w:rsidTr="00321EA8">
        <w:tc>
          <w:tcPr>
            <w:tcW w:w="2689" w:type="dxa"/>
          </w:tcPr>
          <w:p w:rsidR="002C621B" w:rsidRPr="00321EA8" w:rsidRDefault="00256FF4" w:rsidP="0040152F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</w:rPr>
            </w:pPr>
            <w:r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Updates on Housing Design</w:t>
            </w:r>
            <w:r w:rsidR="00DA446F" w:rsidRPr="004015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- Catrina</w:t>
            </w:r>
            <w:r w:rsidR="00DA446F" w:rsidRPr="00321EA8">
              <w:rPr>
                <w:rFonts w:ascii="Times New Roman" w:hAnsi="Times New Roman"/>
                <w:color w:val="000000"/>
                <w:shd w:val="clear" w:color="auto" w:fill="FFFFFF"/>
                <w:lang w:eastAsia="en-CA"/>
              </w:rPr>
              <w:t xml:space="preserve"> </w:t>
            </w:r>
          </w:p>
        </w:tc>
        <w:tc>
          <w:tcPr>
            <w:tcW w:w="5837" w:type="dxa"/>
          </w:tcPr>
          <w:p w:rsidR="002C621B" w:rsidRDefault="00B60622" w:rsidP="00B60622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80216">
              <w:rPr>
                <w:sz w:val="22"/>
                <w:szCs w:val="22"/>
              </w:rPr>
              <w:t xml:space="preserve">rawing for the stick build </w:t>
            </w:r>
            <w:r>
              <w:rPr>
                <w:sz w:val="22"/>
                <w:szCs w:val="22"/>
              </w:rPr>
              <w:t>are being finalized with process to be engineer stamped</w:t>
            </w:r>
            <w:r w:rsidR="0068021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Other stamped drawing are being used for foundation – same foundation size. </w:t>
            </w:r>
          </w:p>
          <w:p w:rsidR="00680216" w:rsidRPr="00B60622" w:rsidRDefault="00680216" w:rsidP="00680216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80216">
              <w:rPr>
                <w:sz w:val="22"/>
                <w:szCs w:val="22"/>
              </w:rPr>
              <w:t>Stamped drawings for the Church have been located and stamped and are being used for construction activities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680216" w:rsidRPr="00680216" w:rsidRDefault="00321EA8" w:rsidP="00680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information</w:t>
            </w:r>
          </w:p>
        </w:tc>
      </w:tr>
      <w:tr w:rsidR="002C621B" w:rsidRPr="00F608DE" w:rsidTr="00321EA8">
        <w:trPr>
          <w:trHeight w:val="1392"/>
        </w:trPr>
        <w:tc>
          <w:tcPr>
            <w:tcW w:w="2689" w:type="dxa"/>
          </w:tcPr>
          <w:p w:rsidR="002C621B" w:rsidRPr="008B760A" w:rsidRDefault="00256FF4" w:rsidP="00321EA8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sz w:val="22"/>
                <w:szCs w:val="22"/>
              </w:rPr>
            </w:pPr>
            <w:r w:rsidRPr="008B76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Program Progress Management</w:t>
            </w:r>
            <w:r w:rsidR="00DA446F" w:rsidRPr="008B76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- ATI &amp; Darryl </w:t>
            </w:r>
            <w:proofErr w:type="spellStart"/>
            <w:r w:rsidR="00DA446F" w:rsidRPr="008B760A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Wastesicoot</w:t>
            </w:r>
            <w:proofErr w:type="spellEnd"/>
          </w:p>
        </w:tc>
        <w:tc>
          <w:tcPr>
            <w:tcW w:w="5837" w:type="dxa"/>
          </w:tcPr>
          <w:p w:rsidR="00680216" w:rsidRDefault="00680216" w:rsidP="00680216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Jay</w:t>
            </w:r>
            <w:r w:rsidR="00042C0D">
              <w:rPr>
                <w:rFonts w:ascii="Times New Roman" w:hAnsi="Times New Roman"/>
                <w:sz w:val="22"/>
                <w:szCs w:val="22"/>
              </w:rPr>
              <w:t xml:space="preserve"> (ATI)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provided a detail</w:t>
            </w:r>
            <w:r w:rsidR="003876E5">
              <w:rPr>
                <w:rFonts w:ascii="Times New Roman" w:hAnsi="Times New Roman"/>
                <w:sz w:val="22"/>
                <w:szCs w:val="22"/>
              </w:rPr>
              <w:t>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overview of the project (see attachment)</w:t>
            </w:r>
            <w:r w:rsidR="00042C0D">
              <w:rPr>
                <w:rFonts w:ascii="Times New Roman" w:hAnsi="Times New Roman"/>
                <w:sz w:val="22"/>
                <w:szCs w:val="22"/>
              </w:rPr>
              <w:t xml:space="preserve"> with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Darry</w:t>
            </w:r>
            <w:r w:rsidR="00042C0D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shar</w:t>
            </w:r>
            <w:r w:rsidR="00042C0D">
              <w:rPr>
                <w:rFonts w:ascii="Times New Roman" w:hAnsi="Times New Roman"/>
                <w:sz w:val="22"/>
                <w:szCs w:val="22"/>
              </w:rPr>
              <w:t>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updates. </w:t>
            </w:r>
          </w:p>
          <w:p w:rsidR="00680216" w:rsidRPr="00B60622" w:rsidRDefault="00680216" w:rsidP="00B60622">
            <w:pPr>
              <w:rPr>
                <w:rFonts w:ascii="Times New Roman" w:hAnsi="Times New Roman"/>
                <w:b/>
              </w:rPr>
            </w:pPr>
            <w:r w:rsidRPr="00B60622">
              <w:rPr>
                <w:rFonts w:ascii="Times New Roman" w:hAnsi="Times New Roman"/>
                <w:b/>
              </w:rPr>
              <w:t>Garden Hill:</w:t>
            </w:r>
            <w:r w:rsidR="008977E3" w:rsidRPr="00B60622">
              <w:rPr>
                <w:rFonts w:ascii="Times New Roman" w:hAnsi="Times New Roman"/>
                <w:b/>
              </w:rPr>
              <w:t xml:space="preserve"> </w:t>
            </w:r>
            <w:r w:rsidR="0087271B" w:rsidRPr="00B60622">
              <w:rPr>
                <w:rFonts w:ascii="Times New Roman" w:hAnsi="Times New Roman"/>
                <w:b/>
              </w:rPr>
              <w:t xml:space="preserve"> </w:t>
            </w:r>
          </w:p>
          <w:p w:rsidR="00680216" w:rsidRPr="008B760A" w:rsidRDefault="00680216" w:rsidP="0068021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680216">
              <w:rPr>
                <w:rFonts w:ascii="Times New Roman" w:hAnsi="Times New Roman"/>
                <w:sz w:val="22"/>
                <w:szCs w:val="22"/>
              </w:rPr>
              <w:t>Students are working on filling D-log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floor with mixer truck</w:t>
            </w:r>
            <w:r w:rsidRPr="00680216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80216">
              <w:rPr>
                <w:rFonts w:ascii="Times New Roman" w:hAnsi="Times New Roman"/>
                <w:sz w:val="22"/>
                <w:szCs w:val="22"/>
              </w:rPr>
              <w:t>Footing has been done for the stick build.</w:t>
            </w:r>
          </w:p>
          <w:p w:rsidR="00B60622" w:rsidRPr="00B60622" w:rsidRDefault="00680216" w:rsidP="00B606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8B760A">
              <w:rPr>
                <w:rFonts w:ascii="Times New Roman" w:hAnsi="Times New Roman"/>
                <w:sz w:val="22"/>
                <w:szCs w:val="22"/>
              </w:rPr>
              <w:t>Herb</w:t>
            </w:r>
            <w:r w:rsidR="00B60622">
              <w:rPr>
                <w:rFonts w:ascii="Times New Roman" w:hAnsi="Times New Roman"/>
                <w:sz w:val="22"/>
                <w:szCs w:val="22"/>
              </w:rPr>
              <w:t>e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>rt, GH coordinator,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>away due to medical reason</w:t>
            </w:r>
            <w:r w:rsidR="003876E5">
              <w:rPr>
                <w:rFonts w:ascii="Times New Roman" w:hAnsi="Times New Roman"/>
                <w:sz w:val="22"/>
                <w:szCs w:val="22"/>
              </w:rPr>
              <w:t>s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but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Darryl is 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filling in with </w:t>
            </w:r>
            <w:proofErr w:type="spellStart"/>
            <w:r w:rsidR="00B60622">
              <w:rPr>
                <w:rFonts w:ascii="Times New Roman" w:hAnsi="Times New Roman"/>
                <w:sz w:val="22"/>
                <w:szCs w:val="22"/>
              </w:rPr>
              <w:t>Jide</w:t>
            </w:r>
            <w:proofErr w:type="spellEnd"/>
            <w:r w:rsidR="00B60622">
              <w:rPr>
                <w:rFonts w:ascii="Times New Roman" w:hAnsi="Times New Roman"/>
                <w:sz w:val="22"/>
                <w:szCs w:val="22"/>
              </w:rPr>
              <w:t xml:space="preserve"> helping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October 22, 2019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 w:rsidR="00B60622">
              <w:rPr>
                <w:rFonts w:ascii="Times New Roman" w:hAnsi="Times New Roman"/>
                <w:sz w:val="22"/>
                <w:szCs w:val="22"/>
              </w:rPr>
              <w:t>2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weeks</w:t>
            </w:r>
            <w:r w:rsidR="00B6062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B760A" w:rsidRPr="00B60622" w:rsidRDefault="008B760A" w:rsidP="00B60622">
            <w:pPr>
              <w:rPr>
                <w:rFonts w:ascii="Times New Roman" w:hAnsi="Times New Roman"/>
                <w:b/>
              </w:rPr>
            </w:pPr>
            <w:r w:rsidRPr="00B60622">
              <w:rPr>
                <w:rFonts w:ascii="Times New Roman" w:hAnsi="Times New Roman"/>
                <w:b/>
              </w:rPr>
              <w:t>Wasagamack:</w:t>
            </w:r>
          </w:p>
          <w:p w:rsidR="008B760A" w:rsidRDefault="003876E5" w:rsidP="008B76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f</w:t>
            </w:r>
            <w:r w:rsidR="008B760A" w:rsidRPr="008B760A">
              <w:rPr>
                <w:rFonts w:ascii="Times New Roman" w:hAnsi="Times New Roman"/>
                <w:sz w:val="22"/>
                <w:szCs w:val="22"/>
              </w:rPr>
              <w:t>ooting for the stick build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home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 is completed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8B760A" w:rsidRPr="008B760A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students are </w:t>
            </w:r>
            <w:r w:rsidR="008B760A" w:rsidRPr="008B760A">
              <w:rPr>
                <w:rFonts w:ascii="Times New Roman" w:hAnsi="Times New Roman"/>
                <w:sz w:val="22"/>
                <w:szCs w:val="22"/>
              </w:rPr>
              <w:t xml:space="preserve">working 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8B760A" w:rsidRPr="008B760A">
              <w:rPr>
                <w:rFonts w:ascii="Times New Roman" w:hAnsi="Times New Roman"/>
                <w:sz w:val="22"/>
                <w:szCs w:val="22"/>
              </w:rPr>
              <w:t>foundation wall.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8B760A" w:rsidRPr="008B760A">
              <w:rPr>
                <w:rFonts w:ascii="Times New Roman" w:hAnsi="Times New Roman"/>
                <w:sz w:val="22"/>
                <w:szCs w:val="22"/>
              </w:rPr>
              <w:t>hurch’s foundation has been repaired</w:t>
            </w:r>
            <w:r w:rsidR="00321EA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B760A" w:rsidRDefault="008B760A" w:rsidP="008B760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8B760A">
              <w:rPr>
                <w:rFonts w:ascii="Times New Roman" w:hAnsi="Times New Roman"/>
                <w:sz w:val="22"/>
                <w:szCs w:val="22"/>
              </w:rPr>
              <w:t>Community Coordinator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Phyllis Harper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resigned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as moved to </w:t>
            </w:r>
            <w:r w:rsidR="00321EA8">
              <w:rPr>
                <w:rFonts w:ascii="Times New Roman" w:hAnsi="Times New Roman"/>
                <w:sz w:val="22"/>
                <w:szCs w:val="22"/>
              </w:rPr>
              <w:t>Red Sucker Lake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Laurel’s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 business partner,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>Brian Saulnier</w:t>
            </w:r>
            <w:r w:rsidR="00321EA8">
              <w:rPr>
                <w:rFonts w:ascii="Times New Roman" w:hAnsi="Times New Roman"/>
                <w:sz w:val="22"/>
                <w:szCs w:val="22"/>
              </w:rPr>
              <w:t>,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from Winnipeg 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is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being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cost-shared between IDSS and </w:t>
            </w:r>
            <w:r w:rsidR="00321EA8">
              <w:rPr>
                <w:rFonts w:ascii="Times New Roman" w:hAnsi="Times New Roman"/>
                <w:sz w:val="22"/>
                <w:szCs w:val="22"/>
              </w:rPr>
              <w:t>Wasagamack on trial basis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B760A" w:rsidRPr="000A12EF" w:rsidRDefault="008B760A" w:rsidP="000A12E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Wasagamack </w:t>
            </w:r>
            <w:r w:rsidR="00B60622">
              <w:rPr>
                <w:rFonts w:ascii="Times New Roman" w:hAnsi="Times New Roman"/>
                <w:sz w:val="22"/>
                <w:szCs w:val="22"/>
              </w:rPr>
              <w:t>needs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>harvest</w:t>
            </w:r>
            <w:r w:rsidR="00B60622">
              <w:rPr>
                <w:rFonts w:ascii="Times New Roman" w:hAnsi="Times New Roman"/>
                <w:sz w:val="22"/>
                <w:szCs w:val="22"/>
              </w:rPr>
              <w:t xml:space="preserve"> more lumber or</w:t>
            </w:r>
            <w:r w:rsidRPr="008B760A">
              <w:rPr>
                <w:rFonts w:ascii="Times New Roman" w:hAnsi="Times New Roman"/>
                <w:sz w:val="22"/>
                <w:szCs w:val="22"/>
              </w:rPr>
              <w:t xml:space="preserve"> use commercial lumber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0A12EF">
              <w:rPr>
                <w:rFonts w:ascii="Times New Roman" w:hAnsi="Times New Roman"/>
                <w:sz w:val="22"/>
                <w:szCs w:val="22"/>
              </w:rPr>
              <w:t>Arnason</w:t>
            </w:r>
            <w:proofErr w:type="spellEnd"/>
            <w:r w:rsidR="000A12EF">
              <w:rPr>
                <w:rFonts w:ascii="Times New Roman" w:hAnsi="Times New Roman"/>
                <w:sz w:val="22"/>
                <w:szCs w:val="22"/>
              </w:rPr>
              <w:t>/STP)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3876E5" w:rsidRPr="00321EA8" w:rsidRDefault="00321EA8" w:rsidP="00321EA8">
            <w:pPr>
              <w:rPr>
                <w:rFonts w:ascii="Times New Roman" w:hAnsi="Times New Roman"/>
              </w:rPr>
            </w:pPr>
            <w:r w:rsidRPr="00321EA8">
              <w:rPr>
                <w:rFonts w:ascii="Times New Roman" w:hAnsi="Times New Roman"/>
              </w:rPr>
              <w:t>For information</w:t>
            </w:r>
          </w:p>
        </w:tc>
      </w:tr>
      <w:tr w:rsidR="002C621B" w:rsidRPr="00F608DE" w:rsidTr="00321EA8">
        <w:trPr>
          <w:trHeight w:val="258"/>
        </w:trPr>
        <w:tc>
          <w:tcPr>
            <w:tcW w:w="2689" w:type="dxa"/>
          </w:tcPr>
          <w:p w:rsidR="002C621B" w:rsidRPr="003876E5" w:rsidRDefault="00256FF4" w:rsidP="00321EA8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Design Studio- Lancelot </w:t>
            </w:r>
            <w:proofErr w:type="spellStart"/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Coar</w:t>
            </w:r>
            <w:proofErr w:type="spellEnd"/>
          </w:p>
        </w:tc>
        <w:tc>
          <w:tcPr>
            <w:tcW w:w="5837" w:type="dxa"/>
          </w:tcPr>
          <w:p w:rsidR="008B760A" w:rsidRPr="00480123" w:rsidRDefault="008B760A" w:rsidP="008B76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Lancelot discussed the design studio that he plans to run in Wasagamack from September 2020 to April 2021 with the help from </w:t>
            </w:r>
            <w:r w:rsidR="003876E5" w:rsidRPr="00480123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>community and his students (13-15 students).</w:t>
            </w:r>
          </w:p>
          <w:p w:rsidR="00107583" w:rsidRPr="00480123" w:rsidRDefault="00107583" w:rsidP="008B76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The design studio is to learn from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and design houses with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the community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considering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traditional knowledge.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>few design workshop</w:t>
            </w:r>
            <w:r w:rsidR="003876E5" w:rsidRPr="00480123">
              <w:rPr>
                <w:rFonts w:ascii="Times New Roman" w:hAnsi="Times New Roman"/>
                <w:sz w:val="22"/>
                <w:szCs w:val="22"/>
              </w:rPr>
              <w:t>s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 in the community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 will be held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4018F" w:rsidRPr="00042C0D" w:rsidRDefault="00107583" w:rsidP="00042C0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>More focus on climate adaptation in housing design.</w:t>
            </w:r>
          </w:p>
        </w:tc>
        <w:tc>
          <w:tcPr>
            <w:tcW w:w="1454" w:type="dxa"/>
          </w:tcPr>
          <w:p w:rsidR="004514D9" w:rsidRPr="00321EA8" w:rsidRDefault="00321EA8" w:rsidP="00321EA8">
            <w:pPr>
              <w:rPr>
                <w:rFonts w:ascii="Times New Roman" w:hAnsi="Times New Roman"/>
              </w:rPr>
            </w:pPr>
            <w:r w:rsidRPr="00321EA8">
              <w:rPr>
                <w:rFonts w:ascii="Times New Roman" w:hAnsi="Times New Roman"/>
              </w:rPr>
              <w:t>For information</w:t>
            </w:r>
          </w:p>
        </w:tc>
      </w:tr>
      <w:tr w:rsidR="00D4018F" w:rsidRPr="00F608DE" w:rsidTr="00321EA8">
        <w:trPr>
          <w:trHeight w:val="1113"/>
        </w:trPr>
        <w:tc>
          <w:tcPr>
            <w:tcW w:w="2689" w:type="dxa"/>
          </w:tcPr>
          <w:p w:rsidR="00D4018F" w:rsidRPr="003876E5" w:rsidRDefault="00256FF4" w:rsidP="00321EA8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Research and Action Plan</w:t>
            </w:r>
            <w:r w:rsidR="00107583"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 - </w:t>
            </w:r>
            <w:proofErr w:type="spellStart"/>
            <w:r w:rsidR="000A12E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Babaj</w:t>
            </w:r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ide</w:t>
            </w:r>
            <w:proofErr w:type="spellEnd"/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 xml:space="preserve"> Oni</w:t>
            </w:r>
          </w:p>
        </w:tc>
        <w:tc>
          <w:tcPr>
            <w:tcW w:w="5837" w:type="dxa"/>
          </w:tcPr>
          <w:p w:rsidR="000A12EF" w:rsidRDefault="00107583" w:rsidP="00F771D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12EF">
              <w:rPr>
                <w:rFonts w:ascii="Times New Roman" w:hAnsi="Times New Roman"/>
                <w:sz w:val="22"/>
                <w:szCs w:val="22"/>
              </w:rPr>
              <w:t>Babajide</w:t>
            </w:r>
            <w:proofErr w:type="spellEnd"/>
            <w:r w:rsidRPr="000A12EF">
              <w:rPr>
                <w:rFonts w:ascii="Times New Roman" w:hAnsi="Times New Roman"/>
                <w:sz w:val="22"/>
                <w:szCs w:val="22"/>
              </w:rPr>
              <w:t xml:space="preserve"> is going to </w:t>
            </w:r>
            <w:r w:rsidR="000A12EF" w:rsidRPr="000A12EF">
              <w:rPr>
                <w:rFonts w:ascii="Times New Roman" w:hAnsi="Times New Roman"/>
                <w:sz w:val="22"/>
                <w:szCs w:val="22"/>
              </w:rPr>
              <w:t>Garden Hill</w:t>
            </w:r>
            <w:r w:rsidRPr="000A12EF">
              <w:rPr>
                <w:rFonts w:ascii="Times New Roman" w:hAnsi="Times New Roman"/>
                <w:sz w:val="22"/>
                <w:szCs w:val="22"/>
              </w:rPr>
              <w:t xml:space="preserve"> on October 22, 2019</w:t>
            </w:r>
            <w:r w:rsidR="003876E5" w:rsidRPr="000A12EF">
              <w:rPr>
                <w:rFonts w:ascii="Times New Roman" w:hAnsi="Times New Roman"/>
                <w:sz w:val="22"/>
                <w:szCs w:val="22"/>
              </w:rPr>
              <w:t>,</w:t>
            </w:r>
            <w:r w:rsidRPr="000A12EF">
              <w:rPr>
                <w:rFonts w:ascii="Times New Roman" w:hAnsi="Times New Roman"/>
                <w:sz w:val="22"/>
                <w:szCs w:val="22"/>
              </w:rPr>
              <w:t xml:space="preserve"> for two weeks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to help and do research. He plans to go to Wasagamack from Nov. 4</w:t>
            </w:r>
            <w:r w:rsidR="000A12EF" w:rsidRPr="000A12EF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to mid-December. </w:t>
            </w:r>
          </w:p>
          <w:p w:rsidR="00107583" w:rsidRPr="00321EA8" w:rsidRDefault="000A12EF" w:rsidP="0010758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Babajide</w:t>
            </w:r>
            <w:proofErr w:type="spellEnd"/>
            <w:r w:rsidR="00107583" w:rsidRPr="000A12EF">
              <w:rPr>
                <w:rFonts w:ascii="Times New Roman" w:hAnsi="Times New Roman"/>
                <w:sz w:val="22"/>
                <w:szCs w:val="22"/>
              </w:rPr>
              <w:t xml:space="preserve"> defended his proposal and </w:t>
            </w:r>
            <w:r w:rsidR="00321EA8">
              <w:rPr>
                <w:rFonts w:ascii="Times New Roman" w:hAnsi="Times New Roman"/>
                <w:sz w:val="22"/>
                <w:szCs w:val="22"/>
              </w:rPr>
              <w:t>got</w:t>
            </w:r>
            <w:r w:rsidR="00107583" w:rsidRPr="000A12EF">
              <w:rPr>
                <w:rFonts w:ascii="Times New Roman" w:hAnsi="Times New Roman"/>
                <w:sz w:val="22"/>
                <w:szCs w:val="22"/>
              </w:rPr>
              <w:t xml:space="preserve"> ethics approval. </w:t>
            </w:r>
          </w:p>
        </w:tc>
        <w:tc>
          <w:tcPr>
            <w:tcW w:w="1454" w:type="dxa"/>
          </w:tcPr>
          <w:p w:rsidR="00D4018F" w:rsidRPr="00321EA8" w:rsidRDefault="00321EA8" w:rsidP="00321EA8">
            <w:pPr>
              <w:rPr>
                <w:rFonts w:ascii="Times New Roman" w:hAnsi="Times New Roman"/>
              </w:rPr>
            </w:pPr>
            <w:r w:rsidRPr="00321EA8">
              <w:rPr>
                <w:rFonts w:ascii="Times New Roman" w:hAnsi="Times New Roman"/>
              </w:rPr>
              <w:t>For information</w:t>
            </w:r>
          </w:p>
        </w:tc>
      </w:tr>
      <w:tr w:rsidR="00D4018F" w:rsidRPr="00F608DE" w:rsidTr="00321EA8">
        <w:trPr>
          <w:trHeight w:val="288"/>
        </w:trPr>
        <w:tc>
          <w:tcPr>
            <w:tcW w:w="2689" w:type="dxa"/>
          </w:tcPr>
          <w:p w:rsidR="00D4018F" w:rsidRPr="003876E5" w:rsidRDefault="00DA446F" w:rsidP="00321EA8">
            <w:pPr>
              <w:pStyle w:val="ListParagraph"/>
              <w:numPr>
                <w:ilvl w:val="0"/>
                <w:numId w:val="18"/>
              </w:numPr>
              <w:ind w:left="306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</w:pPr>
            <w:r w:rsidRPr="003876E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CA"/>
              </w:rPr>
              <w:t>Executive Committee Update (FAST &amp; update)-  Rezwanul Hoque</w:t>
            </w:r>
          </w:p>
        </w:tc>
        <w:tc>
          <w:tcPr>
            <w:tcW w:w="5837" w:type="dxa"/>
          </w:tcPr>
          <w:p w:rsidR="00321EA8" w:rsidRPr="00321EA8" w:rsidRDefault="00321EA8" w:rsidP="00321E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Motion: </w:t>
            </w:r>
            <w:r w:rsidRPr="00321EA8">
              <w:rPr>
                <w:rFonts w:ascii="Times New Roman" w:hAnsi="Times New Roman"/>
              </w:rPr>
              <w:t xml:space="preserve">Accept </w:t>
            </w:r>
            <w:r>
              <w:rPr>
                <w:rFonts w:ascii="Times New Roman" w:hAnsi="Times New Roman"/>
              </w:rPr>
              <w:t>financial report.</w:t>
            </w:r>
          </w:p>
          <w:p w:rsidR="00107583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In total, 64 students from both communities enrolled in the Boreal Home Builders (BHB) Program, with 34 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students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at present. </w:t>
            </w:r>
          </w:p>
          <w:p w:rsidR="00107583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>271 certificates were awarded to the students after completion of each phase in nine categories.</w:t>
            </w:r>
          </w:p>
          <w:p w:rsidR="00107583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The partnership provides students with a training allowance of $1000/month until the end of March 2020 to help them fund costs associated with getting an education. </w:t>
            </w:r>
          </w:p>
          <w:p w:rsidR="00107583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Total $519,891 awarded as stipend in both communities- GH got $276,413 WAS students got $243,477 up until September 30, 2019. </w:t>
            </w:r>
          </w:p>
          <w:p w:rsidR="00D4018F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>$53,065 was spent on Island Lake students’ career developments, travel and conferences.</w:t>
            </w:r>
          </w:p>
          <w:p w:rsidR="00107583" w:rsidRPr="00480123" w:rsidRDefault="003876E5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>A t</w:t>
            </w:r>
            <w:r w:rsidR="00107583" w:rsidRPr="00480123">
              <w:rPr>
                <w:rFonts w:ascii="Times New Roman" w:hAnsi="Times New Roman"/>
                <w:sz w:val="22"/>
                <w:szCs w:val="22"/>
              </w:rPr>
              <w:t xml:space="preserve">otal stipend </w:t>
            </w:r>
            <w:r w:rsidRPr="00480123">
              <w:rPr>
                <w:rFonts w:ascii="Times New Roman" w:hAnsi="Times New Roman"/>
                <w:sz w:val="22"/>
                <w:szCs w:val="22"/>
              </w:rPr>
              <w:t xml:space="preserve">is </w:t>
            </w:r>
            <w:r w:rsidR="00107583" w:rsidRPr="00480123">
              <w:rPr>
                <w:rFonts w:ascii="Times New Roman" w:hAnsi="Times New Roman"/>
                <w:sz w:val="22"/>
                <w:szCs w:val="22"/>
              </w:rPr>
              <w:t>given to other students (Indigenous and non Indigenous) students $106,481.</w:t>
            </w:r>
          </w:p>
          <w:p w:rsidR="00107583" w:rsidRPr="00480123" w:rsidRDefault="00107583" w:rsidP="004801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>Total $692,104.24 spent on students</w:t>
            </w:r>
            <w:r w:rsidR="003876E5" w:rsidRPr="00480123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54" w:type="dxa"/>
          </w:tcPr>
          <w:p w:rsidR="003876E5" w:rsidRPr="0040152F" w:rsidRDefault="0040152F" w:rsidP="00401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21EA8" w:rsidRPr="0040152F">
              <w:rPr>
                <w:rFonts w:ascii="Times New Roman" w:hAnsi="Times New Roman" w:cs="Times New Roman"/>
              </w:rPr>
              <w:t>Donna</w:t>
            </w:r>
          </w:p>
          <w:p w:rsidR="00321EA8" w:rsidRPr="008977E3" w:rsidRDefault="0040152F" w:rsidP="00401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21EA8" w:rsidRPr="0040152F">
              <w:rPr>
                <w:rFonts w:ascii="Times New Roman" w:hAnsi="Times New Roman" w:cs="Times New Roman"/>
              </w:rPr>
              <w:t>Jide</w:t>
            </w:r>
          </w:p>
        </w:tc>
      </w:tr>
      <w:tr w:rsidR="00D4018F" w:rsidRPr="00F608DE" w:rsidTr="00321EA8">
        <w:tc>
          <w:tcPr>
            <w:tcW w:w="2689" w:type="dxa"/>
          </w:tcPr>
          <w:p w:rsidR="00D4018F" w:rsidRPr="00D4018F" w:rsidRDefault="00DA446F" w:rsidP="00D4018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CA"/>
              </w:rPr>
              <w:t xml:space="preserve">7. </w:t>
            </w:r>
            <w:r w:rsidRPr="0056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CA"/>
              </w:rPr>
              <w:t>Adjourn</w:t>
            </w:r>
          </w:p>
        </w:tc>
        <w:tc>
          <w:tcPr>
            <w:tcW w:w="5837" w:type="dxa"/>
          </w:tcPr>
          <w:p w:rsidR="00D4018F" w:rsidRPr="00480123" w:rsidRDefault="003876E5" w:rsidP="003876E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480123">
              <w:rPr>
                <w:rFonts w:ascii="Times New Roman" w:hAnsi="Times New Roman"/>
                <w:sz w:val="22"/>
                <w:szCs w:val="22"/>
              </w:rPr>
              <w:t xml:space="preserve">Next meeting date 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to be decided </w:t>
            </w:r>
            <w:r w:rsidR="00321EA8">
              <w:rPr>
                <w:rFonts w:ascii="Times New Roman" w:hAnsi="Times New Roman"/>
                <w:sz w:val="22"/>
                <w:szCs w:val="22"/>
              </w:rPr>
              <w:t>for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 November or </w:t>
            </w:r>
            <w:r w:rsidR="00321EA8">
              <w:rPr>
                <w:rFonts w:ascii="Times New Roman" w:hAnsi="Times New Roman"/>
                <w:sz w:val="22"/>
                <w:szCs w:val="22"/>
              </w:rPr>
              <w:t xml:space="preserve">early </w:t>
            </w:r>
            <w:r w:rsidR="000A12EF">
              <w:rPr>
                <w:rFonts w:ascii="Times New Roman" w:hAnsi="Times New Roman"/>
                <w:sz w:val="22"/>
                <w:szCs w:val="22"/>
              </w:rPr>
              <w:t xml:space="preserve">December. </w:t>
            </w:r>
          </w:p>
        </w:tc>
        <w:tc>
          <w:tcPr>
            <w:tcW w:w="1454" w:type="dxa"/>
          </w:tcPr>
          <w:p w:rsidR="00D4018F" w:rsidRPr="00F608DE" w:rsidRDefault="00D4018F" w:rsidP="004514D9">
            <w:pPr>
              <w:rPr>
                <w:rFonts w:ascii="Times New Roman" w:hAnsi="Times New Roman" w:cs="Times New Roman"/>
              </w:rPr>
            </w:pPr>
          </w:p>
        </w:tc>
      </w:tr>
    </w:tbl>
    <w:p w:rsidR="000A3FF8" w:rsidRPr="00B60622" w:rsidRDefault="002855F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Regrets: </w:t>
      </w:r>
      <w:r w:rsidR="00480123" w:rsidRPr="00480123">
        <w:rPr>
          <w:rFonts w:ascii="Times New Roman" w:hAnsi="Times New Roman" w:cs="Times New Roman"/>
          <w:lang w:val="en-CA"/>
        </w:rPr>
        <w:t xml:space="preserve">Jay Cowan, Jerry Knott,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Marleny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Bonnycastle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B60622">
        <w:rPr>
          <w:rFonts w:ascii="Times New Roman" w:hAnsi="Times New Roman" w:cs="Times New Roman"/>
          <w:lang w:val="en-CA"/>
        </w:rPr>
        <w:t>Pooneh</w:t>
      </w:r>
      <w:proofErr w:type="spellEnd"/>
      <w:r w:rsidR="00B60622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B60622">
        <w:rPr>
          <w:rFonts w:ascii="Times New Roman" w:hAnsi="Times New Roman" w:cs="Times New Roman"/>
          <w:lang w:val="en-CA"/>
        </w:rPr>
        <w:t>Maghoul</w:t>
      </w:r>
      <w:proofErr w:type="spellEnd"/>
      <w:r w:rsidR="00B60622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B60622">
        <w:rPr>
          <w:rFonts w:ascii="Times New Roman" w:hAnsi="Times New Roman" w:cs="Times New Roman"/>
          <w:lang w:val="en-CA"/>
        </w:rPr>
        <w:t>Dimos</w:t>
      </w:r>
      <w:proofErr w:type="spellEnd"/>
      <w:r w:rsidR="00B60622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B60622">
        <w:rPr>
          <w:rFonts w:ascii="Times New Roman" w:hAnsi="Times New Roman" w:cs="Times New Roman"/>
          <w:lang w:val="en-CA"/>
        </w:rPr>
        <w:t>Polyzois</w:t>
      </w:r>
      <w:proofErr w:type="spellEnd"/>
      <w:r w:rsidR="00B60622">
        <w:rPr>
          <w:rFonts w:ascii="Times New Roman" w:hAnsi="Times New Roman" w:cs="Times New Roman"/>
          <w:lang w:val="en-CA"/>
        </w:rPr>
        <w:t xml:space="preserve">, </w:t>
      </w:r>
      <w:r w:rsidR="00480123" w:rsidRPr="00480123">
        <w:rPr>
          <w:rFonts w:ascii="Times New Roman" w:hAnsi="Times New Roman" w:cs="Times New Roman"/>
          <w:lang w:val="en-CA"/>
        </w:rPr>
        <w:t xml:space="preserve">Marty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Mckay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,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Nedra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 Anderson,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Trea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Storm</w:t>
      </w:r>
      <w:r w:rsidR="000A12EF">
        <w:rPr>
          <w:rFonts w:ascii="Times New Roman" w:hAnsi="Times New Roman" w:cs="Times New Roman"/>
          <w:lang w:val="en-CA"/>
        </w:rPr>
        <w:t>h</w:t>
      </w:r>
      <w:r w:rsidR="00480123" w:rsidRPr="00480123">
        <w:rPr>
          <w:rFonts w:ascii="Times New Roman" w:hAnsi="Times New Roman" w:cs="Times New Roman"/>
          <w:lang w:val="en-CA"/>
        </w:rPr>
        <w:t>unter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 xml:space="preserve">, Jerome Harper, Adam Knott, Pepper </w:t>
      </w:r>
      <w:proofErr w:type="spellStart"/>
      <w:r w:rsidR="00480123" w:rsidRPr="00480123">
        <w:rPr>
          <w:rFonts w:ascii="Times New Roman" w:hAnsi="Times New Roman" w:cs="Times New Roman"/>
          <w:lang w:val="en-CA"/>
        </w:rPr>
        <w:t>Pritty</w:t>
      </w:r>
      <w:proofErr w:type="spellEnd"/>
      <w:r w:rsidR="00480123" w:rsidRPr="00480123">
        <w:rPr>
          <w:rFonts w:ascii="Times New Roman" w:hAnsi="Times New Roman" w:cs="Times New Roman"/>
          <w:lang w:val="en-CA"/>
        </w:rPr>
        <w:t>,</w:t>
      </w:r>
      <w:r w:rsidRPr="00A22354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480123">
        <w:rPr>
          <w:rFonts w:ascii="Times New Roman" w:hAnsi="Times New Roman" w:cs="Times New Roman"/>
          <w:lang w:val="en-CA"/>
        </w:rPr>
        <w:t>Hartmut</w:t>
      </w:r>
      <w:proofErr w:type="spellEnd"/>
      <w:r w:rsidRPr="00480123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480123">
        <w:rPr>
          <w:rFonts w:ascii="Times New Roman" w:hAnsi="Times New Roman" w:cs="Times New Roman"/>
          <w:lang w:val="en-CA"/>
        </w:rPr>
        <w:t>Hollaender</w:t>
      </w:r>
      <w:proofErr w:type="spellEnd"/>
      <w:r w:rsidRPr="00A22354">
        <w:rPr>
          <w:rFonts w:ascii="Times New Roman" w:hAnsi="Times New Roman" w:cs="Times New Roman"/>
          <w:lang w:val="en-CA"/>
        </w:rPr>
        <w:t xml:space="preserve">, </w:t>
      </w:r>
      <w:r w:rsidRPr="00480123">
        <w:rPr>
          <w:rFonts w:ascii="Times New Roman" w:hAnsi="Times New Roman" w:cs="Times New Roman"/>
          <w:lang w:val="en-CA"/>
        </w:rPr>
        <w:t>Kristopher Dic</w:t>
      </w:r>
      <w:r w:rsidRPr="00A22354">
        <w:rPr>
          <w:rFonts w:ascii="Times New Roman" w:hAnsi="Times New Roman" w:cs="Times New Roman"/>
          <w:lang w:val="en-CA"/>
        </w:rPr>
        <w:t>k</w:t>
      </w:r>
      <w:r w:rsidRPr="00480123">
        <w:rPr>
          <w:rFonts w:ascii="Times New Roman" w:hAnsi="Times New Roman" w:cs="Times New Roman"/>
          <w:lang w:val="en-CA"/>
        </w:rPr>
        <w:t xml:space="preserve">, Shawn Bailey, </w:t>
      </w:r>
      <w:proofErr w:type="spellStart"/>
      <w:r w:rsidRPr="00480123">
        <w:rPr>
          <w:rFonts w:ascii="Times New Roman" w:hAnsi="Times New Roman" w:cs="Times New Roman"/>
          <w:lang w:val="en-CA"/>
        </w:rPr>
        <w:t>Farhoud</w:t>
      </w:r>
      <w:proofErr w:type="spellEnd"/>
      <w:r w:rsidRPr="00480123">
        <w:rPr>
          <w:rFonts w:ascii="Times New Roman" w:hAnsi="Times New Roman" w:cs="Times New Roman"/>
          <w:lang w:val="en-CA"/>
        </w:rPr>
        <w:t xml:space="preserve"> </w:t>
      </w:r>
      <w:proofErr w:type="spellStart"/>
      <w:r w:rsidRPr="00480123">
        <w:rPr>
          <w:rFonts w:ascii="Times New Roman" w:hAnsi="Times New Roman" w:cs="Times New Roman"/>
          <w:lang w:val="en-CA"/>
        </w:rPr>
        <w:t>Delijani</w:t>
      </w:r>
      <w:proofErr w:type="spellEnd"/>
      <w:r w:rsidRPr="00A22354">
        <w:rPr>
          <w:rFonts w:ascii="Times New Roman" w:hAnsi="Times New Roman" w:cs="Times New Roman"/>
          <w:lang w:val="en-CA"/>
        </w:rPr>
        <w:t xml:space="preserve">, </w:t>
      </w:r>
      <w:r w:rsidRPr="00480123">
        <w:rPr>
          <w:rFonts w:ascii="Times New Roman" w:hAnsi="Times New Roman" w:cs="Times New Roman"/>
          <w:lang w:val="en-CA"/>
        </w:rPr>
        <w:t xml:space="preserve">Paul </w:t>
      </w:r>
      <w:proofErr w:type="spellStart"/>
      <w:r w:rsidRPr="00480123">
        <w:rPr>
          <w:rFonts w:ascii="Times New Roman" w:hAnsi="Times New Roman" w:cs="Times New Roman"/>
          <w:lang w:val="en-CA"/>
        </w:rPr>
        <w:t>Labossiere</w:t>
      </w:r>
      <w:proofErr w:type="spellEnd"/>
      <w:r w:rsidRPr="00480123">
        <w:rPr>
          <w:rFonts w:ascii="Times New Roman" w:hAnsi="Times New Roman" w:cs="Times New Roman"/>
          <w:lang w:val="en-CA"/>
        </w:rPr>
        <w:t>, Ronald Harper, Ernie Harpe</w:t>
      </w:r>
      <w:r w:rsidRPr="00B22227">
        <w:rPr>
          <w:rFonts w:ascii="Times New Roman" w:hAnsi="Times New Roman" w:cs="Times New Roman"/>
          <w:lang w:val="en-CA"/>
        </w:rPr>
        <w:t xml:space="preserve">r, </w:t>
      </w:r>
      <w:r w:rsidRPr="00480123">
        <w:rPr>
          <w:rFonts w:ascii="Times New Roman" w:hAnsi="Times New Roman" w:cs="Times New Roman"/>
          <w:lang w:val="en-CA"/>
        </w:rPr>
        <w:t>Luke Harper</w:t>
      </w:r>
      <w:r w:rsidRPr="00B22227">
        <w:rPr>
          <w:rFonts w:ascii="Times New Roman" w:hAnsi="Times New Roman" w:cs="Times New Roman"/>
          <w:lang w:val="en-CA"/>
        </w:rPr>
        <w:t xml:space="preserve">, Lakeisha </w:t>
      </w:r>
      <w:proofErr w:type="spellStart"/>
      <w:r w:rsidRPr="00B22227">
        <w:rPr>
          <w:rFonts w:ascii="Times New Roman" w:hAnsi="Times New Roman" w:cs="Times New Roman"/>
          <w:lang w:val="en-CA"/>
        </w:rPr>
        <w:t>Barkman</w:t>
      </w:r>
      <w:proofErr w:type="spellEnd"/>
      <w:r w:rsidRPr="00B22227">
        <w:rPr>
          <w:rFonts w:ascii="Times New Roman" w:hAnsi="Times New Roman" w:cs="Times New Roman"/>
          <w:lang w:val="en-CA"/>
        </w:rPr>
        <w:t>, Roxanne Harper</w:t>
      </w:r>
      <w:r>
        <w:rPr>
          <w:rFonts w:ascii="Times New Roman" w:hAnsi="Times New Roman" w:cs="Times New Roman"/>
          <w:lang w:val="en-CA"/>
        </w:rPr>
        <w:t>.</w:t>
      </w:r>
    </w:p>
    <w:sectPr w:rsidR="000A3FF8" w:rsidRPr="00B60622" w:rsidSect="007F00BE">
      <w:headerReference w:type="default" r:id="rId7"/>
      <w:footerReference w:type="default" r:id="rId8"/>
      <w:pgSz w:w="12240" w:h="15840"/>
      <w:pgMar w:top="3261" w:right="810" w:bottom="810" w:left="1440" w:header="1080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E1" w:rsidRDefault="00FB14E1" w:rsidP="002C621B">
      <w:pPr>
        <w:spacing w:after="0" w:line="240" w:lineRule="auto"/>
      </w:pPr>
      <w:r>
        <w:separator/>
      </w:r>
    </w:p>
  </w:endnote>
  <w:endnote w:type="continuationSeparator" w:id="0">
    <w:p w:rsidR="00FB14E1" w:rsidRDefault="00FB14E1" w:rsidP="002C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9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0BE" w:rsidRDefault="00EB4C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5CA" w:rsidRDefault="00FB1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E1" w:rsidRDefault="00FB14E1" w:rsidP="002C621B">
      <w:pPr>
        <w:spacing w:after="0" w:line="240" w:lineRule="auto"/>
      </w:pPr>
      <w:r>
        <w:separator/>
      </w:r>
    </w:p>
  </w:footnote>
  <w:footnote w:type="continuationSeparator" w:id="0">
    <w:p w:rsidR="00FB14E1" w:rsidRDefault="00FB14E1" w:rsidP="002C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75" w:rsidRDefault="00EB4CB7" w:rsidP="002C621B">
    <w:pPr>
      <w:spacing w:after="0" w:line="240" w:lineRule="auto"/>
      <w:rPr>
        <w:rFonts w:ascii="Arial" w:hAnsi="Arial" w:cs="Arial"/>
        <w:sz w:val="28"/>
        <w:szCs w:val="28"/>
      </w:rPr>
    </w:pPr>
    <w:r w:rsidRPr="00992AAF">
      <w:rPr>
        <w:rFonts w:ascii="Arial" w:hAnsi="Arial" w:cs="Arial"/>
        <w:b/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9CCE6F0" wp14:editId="34C440D5">
          <wp:simplePos x="0" y="0"/>
          <wp:positionH relativeFrom="column">
            <wp:posOffset>0</wp:posOffset>
          </wp:positionH>
          <wp:positionV relativeFrom="paragraph">
            <wp:posOffset>-1988</wp:posOffset>
          </wp:positionV>
          <wp:extent cx="866692" cy="754475"/>
          <wp:effectExtent l="0" t="0" r="0" b="7620"/>
          <wp:wrapNone/>
          <wp:docPr id="2" name="Picture 2" descr="U of 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 of 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92" cy="75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                                Natural Resources Institute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</w:p>
  <w:p w:rsidR="00D025CA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70A Dysart Road</w:t>
    </w:r>
  </w:p>
  <w:p w:rsidR="00071475" w:rsidRPr="00821184" w:rsidRDefault="00EB4CB7" w:rsidP="002C621B">
    <w:pPr>
      <w:spacing w:after="0" w:line="240" w:lineRule="auto"/>
      <w:ind w:left="64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220</w:t>
    </w:r>
    <w:r w:rsidR="006F36A1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 xml:space="preserve"> Sinnott Bldg.</w:t>
    </w:r>
  </w:p>
  <w:p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Winnipeg MB</w:t>
    </w:r>
    <w:r>
      <w:rPr>
        <w:rFonts w:ascii="Arial" w:hAnsi="Arial" w:cs="Arial"/>
        <w:sz w:val="18"/>
        <w:szCs w:val="18"/>
      </w:rPr>
      <w:t>.</w:t>
    </w:r>
  </w:p>
  <w:p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R3T 2</w:t>
    </w:r>
    <w:r>
      <w:rPr>
        <w:rFonts w:ascii="Arial" w:hAnsi="Arial" w:cs="Arial"/>
        <w:sz w:val="18"/>
        <w:szCs w:val="18"/>
      </w:rPr>
      <w:t>M6</w:t>
    </w:r>
  </w:p>
  <w:p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Tel: (204) 474-</w:t>
    </w:r>
    <w:r>
      <w:rPr>
        <w:rFonts w:ascii="Arial" w:hAnsi="Arial" w:cs="Arial"/>
        <w:sz w:val="18"/>
        <w:szCs w:val="18"/>
      </w:rPr>
      <w:t>9667</w:t>
    </w:r>
  </w:p>
  <w:p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 xml:space="preserve">Fax: (204) </w:t>
    </w:r>
    <w:r>
      <w:rPr>
        <w:rFonts w:ascii="Arial" w:hAnsi="Arial" w:cs="Arial"/>
        <w:sz w:val="18"/>
        <w:szCs w:val="18"/>
      </w:rPr>
      <w:t>261-0038</w:t>
    </w:r>
    <w:r w:rsidRPr="00821184">
      <w:rPr>
        <w:rFonts w:ascii="Arial" w:hAnsi="Arial" w:cs="Arial"/>
        <w:sz w:val="18"/>
        <w:szCs w:val="18"/>
      </w:rPr>
      <w:tab/>
    </w:r>
  </w:p>
  <w:p w:rsidR="00D025CA" w:rsidRPr="00992AAF" w:rsidRDefault="00EB4CB7" w:rsidP="002C621B">
    <w:pPr>
      <w:spacing w:after="0" w:line="240" w:lineRule="auto"/>
      <w:ind w:left="2160"/>
      <w:rPr>
        <w:rFonts w:ascii="Arial" w:hAnsi="Arial" w:cs="Arial"/>
      </w:rPr>
    </w:pPr>
    <w:r w:rsidRPr="00992AAF">
      <w:rPr>
        <w:rFonts w:ascii="Arial" w:hAnsi="Arial" w:cs="Arial"/>
      </w:rPr>
      <w:t xml:space="preserve">     </w:t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</w:p>
  <w:p w:rsidR="00D025CA" w:rsidRPr="00992AAF" w:rsidRDefault="00EB4CB7" w:rsidP="002C621B">
    <w:pPr>
      <w:spacing w:after="0" w:line="240" w:lineRule="auto"/>
      <w:rPr>
        <w:rFonts w:ascii="Arial" w:hAnsi="Arial" w:cs="Arial"/>
      </w:rPr>
    </w:pP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</w:p>
  <w:p w:rsidR="0060564D" w:rsidRDefault="00FB14E1" w:rsidP="002C621B">
    <w:pPr>
      <w:pStyle w:val="Header"/>
      <w:tabs>
        <w:tab w:val="clear" w:pos="4680"/>
        <w:tab w:val="clear" w:pos="9360"/>
        <w:tab w:val="left" w:pos="8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92E"/>
    <w:multiLevelType w:val="hybridMultilevel"/>
    <w:tmpl w:val="970AD194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36852D8"/>
    <w:multiLevelType w:val="hybridMultilevel"/>
    <w:tmpl w:val="387C60D4"/>
    <w:lvl w:ilvl="0" w:tplc="F670B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646437"/>
    <w:multiLevelType w:val="hybridMultilevel"/>
    <w:tmpl w:val="349819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272C6"/>
    <w:multiLevelType w:val="hybridMultilevel"/>
    <w:tmpl w:val="CD2C8B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F1BF3"/>
    <w:multiLevelType w:val="hybridMultilevel"/>
    <w:tmpl w:val="4632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1461C"/>
    <w:multiLevelType w:val="hybridMultilevel"/>
    <w:tmpl w:val="8028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73A1"/>
    <w:multiLevelType w:val="hybridMultilevel"/>
    <w:tmpl w:val="65EA4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30D64"/>
    <w:multiLevelType w:val="hybridMultilevel"/>
    <w:tmpl w:val="E0407B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86029"/>
    <w:multiLevelType w:val="hybridMultilevel"/>
    <w:tmpl w:val="1CA42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3330D"/>
    <w:multiLevelType w:val="hybridMultilevel"/>
    <w:tmpl w:val="59102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43384"/>
    <w:multiLevelType w:val="hybridMultilevel"/>
    <w:tmpl w:val="C30AEB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05688"/>
    <w:multiLevelType w:val="hybridMultilevel"/>
    <w:tmpl w:val="DAA48342"/>
    <w:lvl w:ilvl="0" w:tplc="63A66186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578D0"/>
    <w:multiLevelType w:val="hybridMultilevel"/>
    <w:tmpl w:val="C2E46088"/>
    <w:lvl w:ilvl="0" w:tplc="63A66186">
      <w:start w:val="1"/>
      <w:numFmt w:val="decimal"/>
      <w:lvlText w:val="%1."/>
      <w:lvlJc w:val="left"/>
      <w:pPr>
        <w:ind w:left="67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96" w:hanging="360"/>
      </w:pPr>
    </w:lvl>
    <w:lvl w:ilvl="2" w:tplc="1009001B" w:tentative="1">
      <w:start w:val="1"/>
      <w:numFmt w:val="lowerRoman"/>
      <w:lvlText w:val="%3."/>
      <w:lvlJc w:val="right"/>
      <w:pPr>
        <w:ind w:left="2116" w:hanging="180"/>
      </w:pPr>
    </w:lvl>
    <w:lvl w:ilvl="3" w:tplc="1009000F" w:tentative="1">
      <w:start w:val="1"/>
      <w:numFmt w:val="decimal"/>
      <w:lvlText w:val="%4."/>
      <w:lvlJc w:val="left"/>
      <w:pPr>
        <w:ind w:left="2836" w:hanging="360"/>
      </w:pPr>
    </w:lvl>
    <w:lvl w:ilvl="4" w:tplc="10090019" w:tentative="1">
      <w:start w:val="1"/>
      <w:numFmt w:val="lowerLetter"/>
      <w:lvlText w:val="%5."/>
      <w:lvlJc w:val="left"/>
      <w:pPr>
        <w:ind w:left="3556" w:hanging="360"/>
      </w:pPr>
    </w:lvl>
    <w:lvl w:ilvl="5" w:tplc="1009001B" w:tentative="1">
      <w:start w:val="1"/>
      <w:numFmt w:val="lowerRoman"/>
      <w:lvlText w:val="%6."/>
      <w:lvlJc w:val="right"/>
      <w:pPr>
        <w:ind w:left="4276" w:hanging="180"/>
      </w:pPr>
    </w:lvl>
    <w:lvl w:ilvl="6" w:tplc="1009000F" w:tentative="1">
      <w:start w:val="1"/>
      <w:numFmt w:val="decimal"/>
      <w:lvlText w:val="%7."/>
      <w:lvlJc w:val="left"/>
      <w:pPr>
        <w:ind w:left="4996" w:hanging="360"/>
      </w:pPr>
    </w:lvl>
    <w:lvl w:ilvl="7" w:tplc="10090019" w:tentative="1">
      <w:start w:val="1"/>
      <w:numFmt w:val="lowerLetter"/>
      <w:lvlText w:val="%8."/>
      <w:lvlJc w:val="left"/>
      <w:pPr>
        <w:ind w:left="5716" w:hanging="360"/>
      </w:pPr>
    </w:lvl>
    <w:lvl w:ilvl="8" w:tplc="1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3" w15:restartNumberingAfterBreak="0">
    <w:nsid w:val="4D462BB6"/>
    <w:multiLevelType w:val="hybridMultilevel"/>
    <w:tmpl w:val="52C22B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C5522E"/>
    <w:multiLevelType w:val="hybridMultilevel"/>
    <w:tmpl w:val="A704C202"/>
    <w:lvl w:ilvl="0" w:tplc="26D2C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5542C37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3610"/>
    <w:multiLevelType w:val="hybridMultilevel"/>
    <w:tmpl w:val="5F6C20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C57B6"/>
    <w:multiLevelType w:val="hybridMultilevel"/>
    <w:tmpl w:val="5948B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53C4D"/>
    <w:multiLevelType w:val="hybridMultilevel"/>
    <w:tmpl w:val="9528CE68"/>
    <w:lvl w:ilvl="0" w:tplc="AB54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72AA0"/>
    <w:multiLevelType w:val="hybridMultilevel"/>
    <w:tmpl w:val="1EB80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D22AF"/>
    <w:multiLevelType w:val="hybridMultilevel"/>
    <w:tmpl w:val="C1C8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8"/>
  </w:num>
  <w:num w:numId="5">
    <w:abstractNumId w:val="19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6"/>
  </w:num>
  <w:num w:numId="15">
    <w:abstractNumId w:val="0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jIxNTe2NDazMLVU0lEKTi0uzszPAykwqQUAakIMqSwAAAA="/>
  </w:docVars>
  <w:rsids>
    <w:rsidRoot w:val="00BE449D"/>
    <w:rsid w:val="0000135F"/>
    <w:rsid w:val="00014B94"/>
    <w:rsid w:val="0002308B"/>
    <w:rsid w:val="00042C0D"/>
    <w:rsid w:val="000A12EF"/>
    <w:rsid w:val="000A3FF8"/>
    <w:rsid w:val="000F4514"/>
    <w:rsid w:val="00107583"/>
    <w:rsid w:val="001109FE"/>
    <w:rsid w:val="001B1304"/>
    <w:rsid w:val="001C61A8"/>
    <w:rsid w:val="0021611F"/>
    <w:rsid w:val="00250688"/>
    <w:rsid w:val="002546A9"/>
    <w:rsid w:val="00256FF4"/>
    <w:rsid w:val="00257C79"/>
    <w:rsid w:val="00263E9A"/>
    <w:rsid w:val="002855F5"/>
    <w:rsid w:val="002C621B"/>
    <w:rsid w:val="00321EA8"/>
    <w:rsid w:val="00382A39"/>
    <w:rsid w:val="003876E5"/>
    <w:rsid w:val="0040152F"/>
    <w:rsid w:val="004514D9"/>
    <w:rsid w:val="00480123"/>
    <w:rsid w:val="00524BDD"/>
    <w:rsid w:val="005F3C0E"/>
    <w:rsid w:val="00680216"/>
    <w:rsid w:val="006F36A1"/>
    <w:rsid w:val="00702381"/>
    <w:rsid w:val="007B74CF"/>
    <w:rsid w:val="0087271B"/>
    <w:rsid w:val="008977E3"/>
    <w:rsid w:val="008B760A"/>
    <w:rsid w:val="00922C65"/>
    <w:rsid w:val="00935A44"/>
    <w:rsid w:val="009A0DAD"/>
    <w:rsid w:val="00A116EF"/>
    <w:rsid w:val="00B60622"/>
    <w:rsid w:val="00B86188"/>
    <w:rsid w:val="00BE449D"/>
    <w:rsid w:val="00C92EAC"/>
    <w:rsid w:val="00CD414B"/>
    <w:rsid w:val="00D4018F"/>
    <w:rsid w:val="00D56B45"/>
    <w:rsid w:val="00DA446F"/>
    <w:rsid w:val="00EB4CB7"/>
    <w:rsid w:val="00F608DE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BA26F"/>
  <w15:docId w15:val="{615981BE-3FF0-4D36-B895-91BBF99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92E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A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C621B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621B"/>
    <w:rPr>
      <w:rFonts w:ascii="Geneva" w:eastAsia="Times New Roman" w:hAnsi="Genev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621B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621B"/>
    <w:rPr>
      <w:rFonts w:ascii="Geneva" w:eastAsia="Times New Roman" w:hAnsi="Genev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21B"/>
    <w:pPr>
      <w:spacing w:after="0" w:line="240" w:lineRule="auto"/>
      <w:ind w:left="720"/>
      <w:contextualSpacing/>
    </w:pPr>
    <w:rPr>
      <w:rFonts w:ascii="Geneva" w:eastAsia="Times New Roman" w:hAnsi="Geneva" w:cs="Times New Roman"/>
      <w:sz w:val="20"/>
      <w:szCs w:val="20"/>
    </w:rPr>
  </w:style>
  <w:style w:type="table" w:styleId="TableGrid">
    <w:name w:val="Table Grid"/>
    <w:basedOn w:val="TableNormal"/>
    <w:uiPriority w:val="39"/>
    <w:rsid w:val="002C621B"/>
    <w:pPr>
      <w:spacing w:after="0" w:line="240" w:lineRule="auto"/>
    </w:pPr>
    <w:rPr>
      <w:rFonts w:ascii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customStyle="1" w:styleId="itwtqi23ioopmk3o6ert">
    <w:name w:val="itwtqi_23ioopmk3o6ert"/>
    <w:basedOn w:val="DefaultParagraphFont"/>
    <w:rsid w:val="0048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CFSL</dc:creator>
  <cp:keywords/>
  <dc:description/>
  <cp:lastModifiedBy>A Hoque</cp:lastModifiedBy>
  <cp:revision>1</cp:revision>
  <dcterms:created xsi:type="dcterms:W3CDTF">2020-05-01T21:07:00Z</dcterms:created>
  <dcterms:modified xsi:type="dcterms:W3CDTF">2020-05-01T21:07:00Z</dcterms:modified>
</cp:coreProperties>
</file>